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Berufsfachschule Basel</w:t>
      </w:r>
    </w:p>
    <w:p>
      <w:pPr>
        <w:spacing w:after="180"/>
        <w:rPr/>
      </w:pPr>
      <w:r>
        <w:rPr>
          <w:rFonts w:ascii="Arial" w:hAnsi="Arial" w:eastAsia="Arial" w:cs="Arial"/>
          <w:b/>
          <w:sz w:val="24"/>
        </w:rPr>
        <w:t xml:space="preserve">Search results for "Deutsche Belletristik"</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Jensen, Jens Henrik 1963-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Oxen : Pilgrim : Thriller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Jens Henrik Jensen ; aus dem Dän. von Friederike Buchinger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Place, Editor, Year: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München : dtv Verlagsgesellschaft,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Umfang: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572 Seiten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Series: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Oxen ; 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ISBN/EAN: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978-3-423-26394-8</w:t>
            </w:r>
          </w:p>
          <w:p>
            <w:pPr>
              <w:pBdr/>
              <w:spacing/>
              <w:rPr/>
            </w:pPr>
            <w:r>
              <w:rPr>
                <w:rFonts w:ascii="Arial" w:hAnsi="Arial" w:eastAsia="Arial" w:cs="Arial"/>
                <w:b w:val="0"/>
                <w:sz w:val="20"/>
              </w:rPr>
              <w:t xml:space="preserve">3423262435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german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Belletristik</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3975</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Summary</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Oxen hat wochenlange Gefangenschaft und grausame Kämpfe in den Katakomben überlebt, aber er ist nicht mehr derselbe. Als er in einen vermeintlichen Finanzbetrug verwickelt wird, ruft er mächtige Gegner auf den Plan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Subjects,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 heading: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Thriller</w:t>
            </w:r>
          </w:p>
          <w:p>
            <w:pPr>
              <w:pBdr/>
              <w:spacing/>
              <w:rPr/>
            </w:pPr>
            <w:r>
              <w:rPr>
                <w:rFonts w:ascii="Arial" w:hAnsi="Arial" w:eastAsia="Arial" w:cs="Arial"/>
                <w:b w:val="0"/>
                <w:sz w:val="20"/>
              </w:rPr>
              <w:t xml:space="preserve">Dänemark</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Medien des gleichen Urhebers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Other documents from this author: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Oxen : Noctis : Thriller / Jens Henrik Jensen ; aus dem Dän. von Friederike Buchinger</w:t>
            </w:r>
          </w:p>
          <w:p>
            <w:pPr>
              <w:pBdr/>
              <w:spacing/>
              <w:rPr>
                <w:rFonts w:ascii="Arial" w:hAnsi="Arial" w:eastAsia="Arial" w:cs="Arial"/>
                <w:b w:val="0"/>
                <w:sz w:val="20"/>
              </w:rPr>
            </w:pPr>
            <w:r>
              <w:rPr>
                <w:rFonts w:ascii="Arial" w:hAnsi="Arial" w:eastAsia="Arial" w:cs="Arial"/>
                <w:b w:val="0"/>
                <w:sz w:val="20"/>
              </w:rPr>
              <w:t xml:space="preserve">SØG : Land ohne Licht : Thriller / Jens Henrik Jensen ; aus dem Dänischen von Justus Carl</w:t>
            </w:r>
          </w:p>
          <w:p>
            <w:pPr>
              <w:pBdr/>
              <w:spacing/>
              <w:rPr>
                <w:rFonts w:ascii="Arial" w:hAnsi="Arial" w:eastAsia="Arial" w:cs="Arial"/>
                <w:b w:val="0"/>
                <w:sz w:val="20"/>
              </w:rPr>
            </w:pPr>
            <w:r>
              <w:rPr>
                <w:rFonts w:ascii="Arial" w:hAnsi="Arial" w:eastAsia="Arial" w:cs="Arial"/>
                <w:b w:val="0"/>
                <w:sz w:val="20"/>
              </w:rPr>
              <w:t xml:space="preserve">SØG : Dunkel liegt die See / Jens Henrik Jensen ; aus dem Dänischen von Christel Hildebrandt</w:t>
            </w:r>
          </w:p>
          <w:p>
            <w:pPr>
              <w:pBdr/>
              <w:spacing/>
              <w:rPr>
                <w:rFonts w:ascii="Arial" w:hAnsi="Arial" w:eastAsia="Arial" w:cs="Arial"/>
                <w:b w:val="0"/>
                <w:sz w:val="20"/>
              </w:rPr>
            </w:pPr>
            <w:r>
              <w:rPr>
                <w:rFonts w:ascii="Arial" w:hAnsi="Arial" w:eastAsia="Arial" w:cs="Arial"/>
                <w:b w:val="0"/>
                <w:sz w:val="20"/>
              </w:rPr>
              <w:t xml:space="preserve">SØG : Schwarzer Himmel Jens Henrik Jensen ; Übersetzer: Ulrich Sonnenberg</w:t>
            </w:r>
          </w:p>
          <w:p>
            <w:pPr>
              <w:pBdr/>
              <w:spacing/>
              <w:rPr>
                <w:rFonts w:ascii="Arial" w:hAnsi="Arial" w:eastAsia="Arial" w:cs="Arial"/>
                <w:b w:val="0"/>
                <w:sz w:val="20"/>
              </w:rPr>
            </w:pPr>
            <w:r>
              <w:rPr>
                <w:rFonts w:ascii="Arial" w:hAnsi="Arial" w:eastAsia="Arial" w:cs="Arial"/>
                <w:b w:val="0"/>
                <w:sz w:val="20"/>
              </w:rPr>
              <w:t xml:space="preserve">Lupus : Thriller ; Oxen ; [4]</w:t>
            </w:r>
          </w:p>
          <w:p>
            <w:pPr>
              <w:pBdr/>
              <w:spacing/>
              <w:rPr>
                <w:rFonts w:ascii="Arial" w:hAnsi="Arial" w:eastAsia="Arial" w:cs="Arial"/>
                <w:b w:val="0"/>
                <w:sz w:val="20"/>
              </w:rPr>
            </w:pPr>
            <w:r>
              <w:rPr>
                <w:rFonts w:ascii="Arial" w:hAnsi="Arial" w:eastAsia="Arial" w:cs="Arial"/>
                <w:b w:val="0"/>
                <w:sz w:val="20"/>
              </w:rPr>
              <w:t xml:space="preserve">Oxen : Lupus : Thriller /  Jens Henrik Jensen ; aus dem Dän. von Friederike Buchinger</w:t>
            </w:r>
          </w:p>
          <w:p>
            <w:pPr>
              <w:pBdr/>
              <w:spacing/>
              <w:rPr>
                <w:rFonts w:ascii="Arial" w:hAnsi="Arial" w:eastAsia="Arial" w:cs="Arial"/>
                <w:b w:val="0"/>
                <w:sz w:val="20"/>
              </w:rPr>
            </w:pPr>
            <w:r>
              <w:rPr>
                <w:rFonts w:ascii="Arial" w:hAnsi="Arial" w:eastAsia="Arial" w:cs="Arial"/>
                <w:b w:val="0"/>
                <w:sz w:val="20"/>
              </w:rPr>
              <w:t xml:space="preserve">Der dunkle Mann : Thriller ; Oxen ; [2]</w:t>
            </w:r>
          </w:p>
          <w:p>
            <w:pPr>
              <w:pBdr/>
              <w:spacing/>
              <w:rPr>
                <w:rFonts w:ascii="Arial" w:hAnsi="Arial" w:eastAsia="Arial" w:cs="Arial"/>
                <w:b w:val="0"/>
                <w:sz w:val="20"/>
              </w:rPr>
            </w:pPr>
            <w:r>
              <w:rPr>
                <w:rFonts w:ascii="Arial" w:hAnsi="Arial" w:eastAsia="Arial" w:cs="Arial"/>
                <w:b w:val="0"/>
                <w:sz w:val="20"/>
              </w:rPr>
              <w:t xml:space="preserve">Gefrorene Flammen : Oxen ; 3 ; Thriller</w:t>
            </w:r>
          </w:p>
          <w:p>
            <w:pPr>
              <w:pBdr/>
              <w:spacing/>
              <w:rPr>
                <w:rFonts w:ascii="Arial" w:hAnsi="Arial" w:eastAsia="Arial" w:cs="Arial"/>
                <w:b w:val="0"/>
                <w:sz w:val="20"/>
              </w:rPr>
            </w:pPr>
            <w:r>
              <w:rPr>
                <w:rFonts w:ascii="Arial" w:hAnsi="Arial" w:eastAsia="Arial" w:cs="Arial"/>
                <w:b w:val="0"/>
                <w:sz w:val="20"/>
              </w:rPr>
              <w:t xml:space="preserve">Oxen : Der dunkle Mann : Thriller / Jens Henrik Jensen ; aus dem Dän. von Friederike Buchinger</w:t>
            </w:r>
          </w:p>
          <w:p>
            <w:pPr>
              <w:pBdr/>
              <w:spacing/>
              <w:rPr>
                <w:rFonts w:ascii="Arial" w:hAnsi="Arial" w:eastAsia="Arial" w:cs="Arial"/>
                <w:b w:val="0"/>
                <w:sz w:val="20"/>
              </w:rPr>
            </w:pPr>
            <w:r>
              <w:rPr>
                <w:rFonts w:ascii="Arial" w:hAnsi="Arial" w:eastAsia="Arial" w:cs="Arial"/>
                <w:b w:val="0"/>
                <w:sz w:val="20"/>
              </w:rPr>
              <w:t xml:space="preserve">Oxen : Gefrorene Flammen : Thriller / Jens Henrik Jensen ; aus dem Dän. von Friederike Buchinger</w:t>
            </w:r>
          </w:p>
          <w:p>
            <w:pPr>
              <w:pBdr/>
              <w:spacing/>
              <w:rPr/>
            </w:pPr>
            <w:r>
              <w:rPr>
                <w:rFonts w:ascii="Arial" w:hAnsi="Arial" w:eastAsia="Arial" w:cs="Arial"/>
                <w:b w:val="0"/>
                <w:sz w:val="20"/>
              </w:rPr>
              <w:t xml:space="preserve">Das erste Opfer : Oxen ; [1] ; Thriller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400"/>
        <w:gridCol w:w="1400"/>
        <w:gridCol w:w="1400"/>
        <w:gridCol w:w="1400"/>
        <w:gridCol w:w="1400"/>
        <w:gridCol w:w="1400"/>
        <w:gridCol w:w="1400"/>
      </w:tblGrid>
      <w:tr>
        <w:trPr/>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Location</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Circulation code</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r>
      <w:tr>
        <w:trPr>
          <w:cantSplit/>
        </w:trPr>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JENS</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Mediothek</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checked out</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checked out</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06.05.2024</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3975</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