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Schweikert, Ulrike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Charité : Hoffnung und Schicksal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Reinbek bei Hamburg : Rowohlt Polaris, Juli 2018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Schmid, Eva-Isabel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Paracelsus : Auf der Suche nach der unsterblichen Seele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Piper, [2020]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Schweikert, Ulrike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Charité : Aufbruch und Entscheidung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Reinbek bei Hamburg : Rowohlt Polaris, Juli 2018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Inokai, Yael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simpler Eingriff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Hanser Berlin, 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Winkler, Yvonne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Ärztin einer neuen Ära : Hermine Heusler-Edenhuizen - sie kämpfte für das Wohl werdender Mütter und für ihre grosse Liebe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Piper, [2022]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Schmid, Eva-Isabel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Paracelsus : Die Fragen der Toten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Piper, 2021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Ivanov, Petra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KRYO : Die Verheissung : Thriller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Unionsverlag,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