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"Englische 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Higgins,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Harold and Maude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HIGG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Islam, Burhana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Amazing Muslims who changed the World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ISLA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Lerwill, Ben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Climate Rebels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 GmbH,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LERW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McManus, Karen M.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One Of Us Is Lying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Gutzschhahn, Uwe-Michael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Let's start reading : Englisch für Einsteiger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dtv, September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London, Jack, 1876-1916.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Call of the Wild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Duncan, Lois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Know What You Did Last Summer : Englische Lektüre für das 3. Lernjahr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Hinton, S. 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Outsiders : Englische Lektüre für das 3. Lernjahr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Orton,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Shemaz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Beddall, Fiona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Beside the seaside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Beddall, Fiona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Full english breakfasts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Edwards, Lynda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love my cuppa!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Shipton, Vicky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Hamburgers in Texas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Missing in march : der Taschenkrimi auf Englisch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Planegg : Spotlight Verlag,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MISS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Hannam, Joyce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curse of the mummy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2011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Ludlum,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Bourne Identity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Davenport, 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Rapping for Shelly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 Sprachen,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Elliott, Ted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Pirates of the Caribbean at world's end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Bloch,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Psycho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Grisham, John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partner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Groom, Winston 1943-2020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Forrest Gump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 Limited,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Kipling, Rudyard 1865-1936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jungle book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KIPL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Mikes, George 1912-1987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How to be an Alien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Orwell, George 1903-1950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1984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Orwell, George 1903-1950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1984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Stevenson, Robert 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strange case of Dr. Jekyll and Mr. Hyde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Williams, Sarah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Becoming Jane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Doyle, Arthur Conan 1859-1930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Sherlock Holmes: the Norwood mystery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Hannam, Joyce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curse of the mummy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McLean,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From the heart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2005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Dickens, Charles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Hard Times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Hornby, Nick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About a boy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Harlow : Pearson Education, 2003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Beagan, Glenda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 good read : contemporary short stories from Britain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Twain,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adventures of Tom Sawyer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Penguin,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TWAI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Vicary,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Skyjack!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2000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Maguire, Jacky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Seasons and celebrations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MAGU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Rhue, Morton 1950-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Wave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Klett Sprachen, [1989]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RHUE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Dahl. Roald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way up to heaven and other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Easy Readers, 1980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Stevenson, Robert 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Dr. Jekyll and Mr. Hyde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Stuttgart : Ernst Klett, 1967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STEV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Thornley, G.C.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British and american short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1960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Thornley, G.C.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Outstanding short stories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Edinburgh : Pearson Educating Limited, 1958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Englische Belletristik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