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Touré, Moussa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Piroge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Royal Pony Films, 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